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7C6E2" w14:textId="6C8AC9D5" w:rsidR="00D939C8" w:rsidRPr="003B3923" w:rsidRDefault="00D42093" w:rsidP="00C35CE0">
      <w:pPr>
        <w:spacing w:after="0" w:line="240" w:lineRule="auto"/>
        <w:rPr>
          <w:rFonts w:ascii="Arial" w:hAnsi="Arial" w:cs="Arial"/>
          <w:b/>
          <w:bCs/>
          <w:color w:val="0070C0"/>
          <w:sz w:val="18"/>
          <w:szCs w:val="18"/>
          <w:u w:val="single"/>
        </w:rPr>
      </w:pPr>
      <w:r>
        <w:rPr>
          <w:rFonts w:ascii="Arial" w:hAnsi="Arial" w:cs="Arial"/>
          <w:b/>
          <w:bCs/>
          <w:color w:val="0070C0"/>
          <w:sz w:val="18"/>
          <w:szCs w:val="18"/>
          <w:u w:val="single"/>
        </w:rPr>
        <w:t>Indigenous Student Co-op</w:t>
      </w:r>
      <w:r w:rsidR="00D939C8" w:rsidRPr="003B3923">
        <w:rPr>
          <w:rFonts w:ascii="Arial" w:hAnsi="Arial" w:cs="Arial"/>
          <w:b/>
          <w:bCs/>
          <w:color w:val="0070C0"/>
          <w:sz w:val="18"/>
          <w:szCs w:val="18"/>
          <w:u w:val="single"/>
        </w:rPr>
        <w:t xml:space="preserve"> </w:t>
      </w:r>
      <w:r w:rsidR="007D48EA" w:rsidRPr="003B3923">
        <w:rPr>
          <w:rFonts w:ascii="Arial" w:hAnsi="Arial" w:cs="Arial"/>
          <w:b/>
          <w:bCs/>
          <w:color w:val="0070C0"/>
          <w:sz w:val="18"/>
          <w:szCs w:val="18"/>
          <w:u w:val="single"/>
        </w:rPr>
        <w:t>–</w:t>
      </w:r>
      <w:r>
        <w:rPr>
          <w:rFonts w:ascii="Arial" w:hAnsi="Arial" w:cs="Arial"/>
          <w:b/>
          <w:bCs/>
          <w:color w:val="0070C0"/>
          <w:sz w:val="18"/>
          <w:szCs w:val="18"/>
          <w:u w:val="single"/>
        </w:rPr>
        <w:t xml:space="preserve"> </w:t>
      </w:r>
      <w:r w:rsidR="00D81828">
        <w:rPr>
          <w:rFonts w:ascii="Arial" w:hAnsi="Arial" w:cs="Arial"/>
          <w:b/>
          <w:bCs/>
          <w:color w:val="0070C0"/>
          <w:sz w:val="18"/>
          <w:szCs w:val="18"/>
          <w:u w:val="single"/>
        </w:rPr>
        <w:t>Account or Brand Management</w:t>
      </w:r>
      <w:r>
        <w:rPr>
          <w:rFonts w:ascii="Arial" w:hAnsi="Arial" w:cs="Arial"/>
          <w:b/>
          <w:bCs/>
          <w:color w:val="0070C0"/>
          <w:sz w:val="18"/>
          <w:szCs w:val="18"/>
          <w:u w:val="single"/>
        </w:rPr>
        <w:t xml:space="preserve"> </w:t>
      </w:r>
      <w:r w:rsidR="00D939C8" w:rsidRPr="003B3923">
        <w:rPr>
          <w:rFonts w:ascii="Arial" w:hAnsi="Arial" w:cs="Arial"/>
          <w:b/>
          <w:bCs/>
          <w:color w:val="0070C0"/>
          <w:sz w:val="18"/>
          <w:szCs w:val="18"/>
          <w:u w:val="single"/>
        </w:rPr>
        <w:t>(4 Month)</w:t>
      </w:r>
    </w:p>
    <w:p w14:paraId="78759DC5" w14:textId="794C8D06" w:rsidR="00D939C8" w:rsidRDefault="00D939C8" w:rsidP="00C35CE0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873F5D">
        <w:rPr>
          <w:rFonts w:ascii="Arial" w:hAnsi="Arial" w:cs="Arial"/>
          <w:b/>
          <w:bCs/>
          <w:sz w:val="18"/>
          <w:szCs w:val="18"/>
        </w:rPr>
        <w:t xml:space="preserve">Location: </w:t>
      </w:r>
      <w:r w:rsidR="00873F5D">
        <w:rPr>
          <w:rFonts w:ascii="Arial" w:hAnsi="Arial" w:cs="Arial"/>
          <w:b/>
          <w:bCs/>
          <w:sz w:val="18"/>
          <w:szCs w:val="18"/>
        </w:rPr>
        <w:t>Canada-wide (virtual internship)</w:t>
      </w:r>
    </w:p>
    <w:p w14:paraId="08CB2142" w14:textId="5D8BF494" w:rsidR="00D42093" w:rsidRPr="00873F5D" w:rsidRDefault="00D42093" w:rsidP="00C35CE0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Functions: Sales, Brand </w:t>
      </w:r>
    </w:p>
    <w:p w14:paraId="53328E51" w14:textId="4A7E5F53" w:rsidR="00D939C8" w:rsidRPr="00873F5D" w:rsidRDefault="00D939C8" w:rsidP="00C35CE0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873F5D">
        <w:rPr>
          <w:rFonts w:ascii="Arial" w:hAnsi="Arial" w:cs="Arial"/>
          <w:b/>
          <w:bCs/>
          <w:sz w:val="18"/>
          <w:szCs w:val="18"/>
        </w:rPr>
        <w:t xml:space="preserve">Start Date: September </w:t>
      </w:r>
      <w:r w:rsidR="00873F5D" w:rsidRPr="00873F5D">
        <w:rPr>
          <w:rFonts w:ascii="Arial" w:hAnsi="Arial" w:cs="Arial"/>
          <w:b/>
          <w:bCs/>
          <w:sz w:val="18"/>
          <w:szCs w:val="18"/>
        </w:rPr>
        <w:t>8</w:t>
      </w:r>
      <w:r w:rsidR="00380830" w:rsidRPr="00873F5D">
        <w:rPr>
          <w:rFonts w:ascii="Arial" w:hAnsi="Arial" w:cs="Arial"/>
          <w:b/>
          <w:bCs/>
          <w:sz w:val="18"/>
          <w:szCs w:val="18"/>
          <w:vertAlign w:val="superscript"/>
        </w:rPr>
        <w:t>th</w:t>
      </w:r>
      <w:r w:rsidR="00380830" w:rsidRPr="00873F5D">
        <w:rPr>
          <w:rFonts w:ascii="Arial" w:hAnsi="Arial" w:cs="Arial"/>
          <w:b/>
          <w:bCs/>
          <w:sz w:val="18"/>
          <w:szCs w:val="18"/>
        </w:rPr>
        <w:t xml:space="preserve">, </w:t>
      </w:r>
      <w:r w:rsidRPr="00873F5D">
        <w:rPr>
          <w:rFonts w:ascii="Arial" w:hAnsi="Arial" w:cs="Arial"/>
          <w:b/>
          <w:bCs/>
          <w:sz w:val="18"/>
          <w:szCs w:val="18"/>
        </w:rPr>
        <w:t>202</w:t>
      </w:r>
      <w:r w:rsidR="00873F5D" w:rsidRPr="00873F5D">
        <w:rPr>
          <w:rFonts w:ascii="Arial" w:hAnsi="Arial" w:cs="Arial"/>
          <w:b/>
          <w:bCs/>
          <w:sz w:val="18"/>
          <w:szCs w:val="18"/>
        </w:rPr>
        <w:t>1</w:t>
      </w:r>
    </w:p>
    <w:p w14:paraId="2D339E11" w14:textId="77777777" w:rsidR="00385670" w:rsidRPr="00873F5D" w:rsidRDefault="00385670" w:rsidP="00C35CE0">
      <w:pPr>
        <w:autoSpaceDE w:val="0"/>
        <w:autoSpaceDN w:val="0"/>
        <w:spacing w:after="0" w:line="240" w:lineRule="auto"/>
        <w:rPr>
          <w:rFonts w:ascii="Arial" w:hAnsi="Arial" w:cs="Arial"/>
          <w:b/>
          <w:sz w:val="18"/>
          <w:szCs w:val="18"/>
          <w:u w:val="single"/>
          <w:shd w:val="clear" w:color="auto" w:fill="FFFFFF"/>
        </w:rPr>
      </w:pPr>
    </w:p>
    <w:p w14:paraId="378FBFCD" w14:textId="00CF566F" w:rsidR="00385670" w:rsidRPr="00D234B1" w:rsidRDefault="00385670" w:rsidP="00C35CE0">
      <w:pPr>
        <w:autoSpaceDE w:val="0"/>
        <w:autoSpaceDN w:val="0"/>
        <w:spacing w:after="0" w:line="240" w:lineRule="auto"/>
        <w:rPr>
          <w:rFonts w:ascii="Arial" w:hAnsi="Arial" w:cs="Arial"/>
          <w:b/>
          <w:sz w:val="18"/>
          <w:szCs w:val="18"/>
          <w:u w:val="single"/>
          <w:shd w:val="clear" w:color="auto" w:fill="FFFFFF"/>
        </w:rPr>
      </w:pPr>
      <w:r w:rsidRPr="00D234B1">
        <w:rPr>
          <w:rFonts w:ascii="Arial" w:hAnsi="Arial" w:cs="Arial"/>
          <w:b/>
          <w:sz w:val="18"/>
          <w:szCs w:val="18"/>
          <w:u w:val="single"/>
          <w:shd w:val="clear" w:color="auto" w:fill="FFFFFF"/>
        </w:rPr>
        <w:t>Description</w:t>
      </w:r>
    </w:p>
    <w:p w14:paraId="55B08443" w14:textId="5E6A1B71" w:rsidR="00833468" w:rsidRPr="00D234B1" w:rsidRDefault="00385670" w:rsidP="007D309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234B1">
        <w:rPr>
          <w:rFonts w:ascii="Arial" w:hAnsi="Arial" w:cs="Arial"/>
          <w:color w:val="000000"/>
          <w:sz w:val="18"/>
          <w:szCs w:val="18"/>
        </w:rPr>
        <w:t>Are you a leader with an entrepreneurial spirit, a passion for driving strategy, and the ability to build collaborative partnerships?</w:t>
      </w:r>
      <w:r w:rsidR="007D309E" w:rsidRPr="00D234B1">
        <w:rPr>
          <w:rFonts w:ascii="Arial" w:hAnsi="Arial" w:cs="Arial"/>
          <w:color w:val="000000"/>
          <w:sz w:val="18"/>
          <w:szCs w:val="18"/>
        </w:rPr>
        <w:t xml:space="preserve"> Do you have </w:t>
      </w:r>
      <w:r w:rsidR="007D309E" w:rsidRPr="00D234B1">
        <w:rPr>
          <w:rFonts w:ascii="Arial" w:hAnsi="Arial" w:cs="Arial"/>
          <w:sz w:val="18"/>
          <w:szCs w:val="18"/>
        </w:rPr>
        <w:t>an interest in building brands recognized by consumers around the world? If so, joining P&amp;G</w:t>
      </w:r>
      <w:r w:rsidR="00D81828" w:rsidRPr="00D234B1">
        <w:rPr>
          <w:rFonts w:ascii="Arial" w:hAnsi="Arial" w:cs="Arial"/>
          <w:sz w:val="18"/>
          <w:szCs w:val="18"/>
        </w:rPr>
        <w:t xml:space="preserve"> Canada’s w</w:t>
      </w:r>
      <w:r w:rsidR="007D309E" w:rsidRPr="00D234B1">
        <w:rPr>
          <w:rFonts w:ascii="Arial" w:hAnsi="Arial" w:cs="Arial"/>
          <w:sz w:val="18"/>
          <w:szCs w:val="18"/>
        </w:rPr>
        <w:t xml:space="preserve">orld class </w:t>
      </w:r>
      <w:r w:rsidR="00913D59" w:rsidRPr="00D234B1">
        <w:rPr>
          <w:rFonts w:ascii="Arial" w:hAnsi="Arial" w:cs="Arial"/>
          <w:sz w:val="18"/>
          <w:szCs w:val="18"/>
        </w:rPr>
        <w:t xml:space="preserve">account </w:t>
      </w:r>
      <w:r w:rsidR="00D81828" w:rsidRPr="00D234B1">
        <w:rPr>
          <w:rFonts w:ascii="Arial" w:hAnsi="Arial" w:cs="Arial"/>
          <w:sz w:val="18"/>
          <w:szCs w:val="18"/>
        </w:rPr>
        <w:t xml:space="preserve">or </w:t>
      </w:r>
      <w:r w:rsidR="007D309E" w:rsidRPr="00D234B1">
        <w:rPr>
          <w:rFonts w:ascii="Arial" w:hAnsi="Arial" w:cs="Arial"/>
          <w:sz w:val="18"/>
          <w:szCs w:val="18"/>
        </w:rPr>
        <w:t xml:space="preserve">brand management </w:t>
      </w:r>
      <w:r w:rsidR="00D81828" w:rsidRPr="00D234B1">
        <w:rPr>
          <w:rFonts w:ascii="Arial" w:hAnsi="Arial" w:cs="Arial"/>
          <w:sz w:val="18"/>
          <w:szCs w:val="18"/>
        </w:rPr>
        <w:t>team is for you!</w:t>
      </w:r>
      <w:r w:rsidR="00036A5E" w:rsidRPr="00D234B1">
        <w:rPr>
          <w:rFonts w:ascii="Arial" w:hAnsi="Arial" w:cs="Arial"/>
          <w:sz w:val="18"/>
          <w:szCs w:val="18"/>
        </w:rPr>
        <w:t xml:space="preserve"> Through the application process, you will have an opportunity to select the functions you are interested in being </w:t>
      </w:r>
      <w:r w:rsidR="002C4CB0" w:rsidRPr="00D234B1">
        <w:rPr>
          <w:rFonts w:ascii="Arial" w:hAnsi="Arial" w:cs="Arial"/>
          <w:sz w:val="18"/>
          <w:szCs w:val="18"/>
        </w:rPr>
        <w:t>evaluated for, along with the work term that is right for you!</w:t>
      </w:r>
      <w:r w:rsidR="00661F0D" w:rsidRPr="00D234B1">
        <w:rPr>
          <w:rFonts w:ascii="Arial" w:hAnsi="Arial" w:cs="Arial"/>
          <w:sz w:val="18"/>
          <w:szCs w:val="18"/>
        </w:rPr>
        <w:t xml:space="preserve"> </w:t>
      </w:r>
      <w:r w:rsidR="00C87862" w:rsidRPr="00D234B1">
        <w:rPr>
          <w:rFonts w:ascii="Arial" w:hAnsi="Arial" w:cs="Arial"/>
          <w:sz w:val="18"/>
          <w:szCs w:val="18"/>
        </w:rPr>
        <w:t>The work term is 100% virtual, however successful candidates are required to work within Canada (regardless of remote location).</w:t>
      </w:r>
    </w:p>
    <w:p w14:paraId="5C708C0D" w14:textId="64B9C003" w:rsidR="00D81828" w:rsidRPr="00D234B1" w:rsidRDefault="00D81828" w:rsidP="007D309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5082581" w14:textId="15314593" w:rsidR="00D81828" w:rsidRPr="00D234B1" w:rsidRDefault="00D81828" w:rsidP="007D309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234B1">
        <w:rPr>
          <w:rFonts w:ascii="Arial" w:hAnsi="Arial" w:cs="Arial"/>
          <w:b/>
          <w:bCs/>
          <w:sz w:val="18"/>
          <w:szCs w:val="18"/>
        </w:rPr>
        <w:t>Account Management (Sales)</w:t>
      </w:r>
    </w:p>
    <w:p w14:paraId="2928DFC6" w14:textId="434508DD" w:rsidR="00385670" w:rsidRPr="00D234B1" w:rsidRDefault="00B47E09" w:rsidP="00C35CE0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D234B1">
        <w:rPr>
          <w:rFonts w:ascii="Arial" w:hAnsi="Arial" w:cs="Arial"/>
          <w:color w:val="000000"/>
          <w:sz w:val="18"/>
          <w:szCs w:val="18"/>
        </w:rPr>
        <w:t>From Day 1 as a Sales Co-op/Intern, you</w:t>
      </w:r>
      <w:r w:rsidR="00385670" w:rsidRPr="00D234B1">
        <w:rPr>
          <w:rFonts w:ascii="Arial" w:hAnsi="Arial" w:cs="Arial"/>
          <w:color w:val="000000"/>
          <w:sz w:val="18"/>
          <w:szCs w:val="18"/>
        </w:rPr>
        <w:t xml:space="preserve"> will become a strategy consultant and lead work impacting the largest retailers and the biggest brands in Canada. </w:t>
      </w:r>
      <w:r w:rsidRPr="00D234B1">
        <w:rPr>
          <w:rFonts w:ascii="Arial" w:hAnsi="Arial" w:cs="Arial"/>
          <w:color w:val="000000"/>
          <w:sz w:val="18"/>
          <w:szCs w:val="18"/>
        </w:rPr>
        <w:t>W</w:t>
      </w:r>
      <w:r w:rsidRPr="00D234B1">
        <w:rPr>
          <w:rFonts w:ascii="Arial" w:hAnsi="Arial" w:cs="Arial"/>
          <w:sz w:val="18"/>
          <w:szCs w:val="18"/>
        </w:rPr>
        <w:t>ith support and coaching from your manager, you can expect to:</w:t>
      </w:r>
    </w:p>
    <w:p w14:paraId="27AAB446" w14:textId="48F6784C" w:rsidR="00385670" w:rsidRPr="00D234B1" w:rsidRDefault="00C6515F" w:rsidP="00C35CE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D234B1">
        <w:rPr>
          <w:rFonts w:ascii="Arial" w:hAnsi="Arial" w:cs="Arial"/>
          <w:color w:val="000000"/>
          <w:sz w:val="18"/>
          <w:szCs w:val="18"/>
        </w:rPr>
        <w:t>Grow</w:t>
      </w:r>
      <w:r w:rsidR="00385670" w:rsidRPr="00D234B1">
        <w:rPr>
          <w:rFonts w:ascii="Arial" w:hAnsi="Arial" w:cs="Arial"/>
          <w:color w:val="000000"/>
          <w:sz w:val="18"/>
          <w:szCs w:val="18"/>
        </w:rPr>
        <w:t xml:space="preserve"> our brands by completing </w:t>
      </w:r>
      <w:r w:rsidRPr="00D234B1">
        <w:rPr>
          <w:rFonts w:ascii="Arial" w:hAnsi="Arial" w:cs="Arial"/>
          <w:color w:val="000000"/>
          <w:sz w:val="18"/>
          <w:szCs w:val="18"/>
        </w:rPr>
        <w:t xml:space="preserve">robust </w:t>
      </w:r>
      <w:r w:rsidR="00385670" w:rsidRPr="00D234B1">
        <w:rPr>
          <w:rFonts w:ascii="Arial" w:hAnsi="Arial" w:cs="Arial"/>
          <w:color w:val="000000"/>
          <w:sz w:val="18"/>
          <w:szCs w:val="18"/>
        </w:rPr>
        <w:t xml:space="preserve">business analyses and </w:t>
      </w:r>
      <w:r w:rsidRPr="00D234B1">
        <w:rPr>
          <w:rFonts w:ascii="Arial" w:hAnsi="Arial" w:cs="Arial"/>
          <w:color w:val="000000"/>
          <w:sz w:val="18"/>
          <w:szCs w:val="18"/>
        </w:rPr>
        <w:t>being a part of our</w:t>
      </w:r>
      <w:r w:rsidR="00385670" w:rsidRPr="00D234B1">
        <w:rPr>
          <w:rFonts w:ascii="Arial" w:hAnsi="Arial" w:cs="Arial"/>
          <w:color w:val="000000"/>
          <w:sz w:val="18"/>
          <w:szCs w:val="18"/>
        </w:rPr>
        <w:t xml:space="preserve"> account presentations</w:t>
      </w:r>
    </w:p>
    <w:p w14:paraId="617856F6" w14:textId="3271E389" w:rsidR="00385670" w:rsidRPr="00D234B1" w:rsidRDefault="00385670" w:rsidP="00C35CE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D234B1">
        <w:rPr>
          <w:rFonts w:ascii="Arial" w:hAnsi="Arial" w:cs="Arial"/>
          <w:color w:val="000000"/>
          <w:sz w:val="18"/>
          <w:szCs w:val="18"/>
        </w:rPr>
        <w:t xml:space="preserve">Learn and apply conceptual selling techniques </w:t>
      </w:r>
      <w:r w:rsidR="00C6515F" w:rsidRPr="00D234B1">
        <w:rPr>
          <w:rFonts w:ascii="Arial" w:hAnsi="Arial" w:cs="Arial"/>
          <w:color w:val="000000"/>
          <w:sz w:val="18"/>
          <w:szCs w:val="18"/>
        </w:rPr>
        <w:t>and develop</w:t>
      </w:r>
      <w:r w:rsidRPr="00D234B1">
        <w:rPr>
          <w:rFonts w:ascii="Arial" w:hAnsi="Arial" w:cs="Arial"/>
          <w:color w:val="000000"/>
          <w:sz w:val="18"/>
          <w:szCs w:val="18"/>
        </w:rPr>
        <w:t xml:space="preserve"> data-driven analys</w:t>
      </w:r>
      <w:r w:rsidR="00C6515F" w:rsidRPr="00D234B1">
        <w:rPr>
          <w:rFonts w:ascii="Arial" w:hAnsi="Arial" w:cs="Arial"/>
          <w:color w:val="000000"/>
          <w:sz w:val="18"/>
          <w:szCs w:val="18"/>
        </w:rPr>
        <w:t>e</w:t>
      </w:r>
      <w:r w:rsidRPr="00D234B1">
        <w:rPr>
          <w:rFonts w:ascii="Arial" w:hAnsi="Arial" w:cs="Arial"/>
          <w:color w:val="000000"/>
          <w:sz w:val="18"/>
          <w:szCs w:val="18"/>
        </w:rPr>
        <w:t>s and presentations</w:t>
      </w:r>
    </w:p>
    <w:p w14:paraId="7C1F5D8B" w14:textId="5632D623" w:rsidR="00385670" w:rsidRPr="00D234B1" w:rsidRDefault="00B47E09" w:rsidP="00C35CE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D234B1">
        <w:rPr>
          <w:rFonts w:ascii="Arial" w:hAnsi="Arial" w:cs="Arial"/>
          <w:color w:val="000000"/>
          <w:sz w:val="18"/>
          <w:szCs w:val="18"/>
        </w:rPr>
        <w:t>Own</w:t>
      </w:r>
      <w:r w:rsidR="00385670" w:rsidRPr="00D234B1">
        <w:rPr>
          <w:rFonts w:ascii="Arial" w:hAnsi="Arial" w:cs="Arial"/>
          <w:color w:val="000000"/>
          <w:sz w:val="18"/>
          <w:szCs w:val="18"/>
        </w:rPr>
        <w:t xml:space="preserve"> selling and account management responsibilities, </w:t>
      </w:r>
      <w:r w:rsidRPr="00D234B1">
        <w:rPr>
          <w:rFonts w:ascii="Arial" w:hAnsi="Arial" w:cs="Arial"/>
          <w:color w:val="000000"/>
          <w:sz w:val="18"/>
          <w:szCs w:val="18"/>
        </w:rPr>
        <w:t>while</w:t>
      </w:r>
      <w:r w:rsidR="00385670" w:rsidRPr="00D234B1">
        <w:rPr>
          <w:rFonts w:ascii="Arial" w:hAnsi="Arial" w:cs="Arial"/>
          <w:color w:val="000000"/>
          <w:sz w:val="18"/>
          <w:szCs w:val="18"/>
        </w:rPr>
        <w:t xml:space="preserve"> leading unique projects that have a direct impact on the business</w:t>
      </w:r>
    </w:p>
    <w:p w14:paraId="6DAA5B6F" w14:textId="774DCE9C" w:rsidR="00385670" w:rsidRPr="00D234B1" w:rsidRDefault="00385670" w:rsidP="00C35CE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D234B1">
        <w:rPr>
          <w:rFonts w:ascii="Arial" w:hAnsi="Arial" w:cs="Arial"/>
          <w:color w:val="000000"/>
          <w:sz w:val="18"/>
          <w:szCs w:val="18"/>
        </w:rPr>
        <w:t>Play an important role on one of our Customer Teams, working directly with the customer with coaching from your manage</w:t>
      </w:r>
      <w:r w:rsidR="00C6515F" w:rsidRPr="00D234B1">
        <w:rPr>
          <w:rFonts w:ascii="Arial" w:hAnsi="Arial" w:cs="Arial"/>
          <w:color w:val="000000"/>
          <w:sz w:val="18"/>
          <w:szCs w:val="18"/>
        </w:rPr>
        <w:t>r</w:t>
      </w:r>
    </w:p>
    <w:p w14:paraId="0CF9B55B" w14:textId="450B95C2" w:rsidR="00D81828" w:rsidRPr="00D234B1" w:rsidRDefault="00D81828" w:rsidP="00D81828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687D0D8A" w14:textId="4C2CC274" w:rsidR="00D81828" w:rsidRPr="00D234B1" w:rsidRDefault="00D81828" w:rsidP="00D81828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D234B1">
        <w:rPr>
          <w:rFonts w:ascii="Arial" w:hAnsi="Arial" w:cs="Arial"/>
          <w:b/>
          <w:bCs/>
          <w:color w:val="000000"/>
          <w:sz w:val="18"/>
          <w:szCs w:val="18"/>
        </w:rPr>
        <w:t>Brand Management (Marketing)</w:t>
      </w:r>
    </w:p>
    <w:p w14:paraId="6D803AF9" w14:textId="57755B63" w:rsidR="00790AFC" w:rsidRPr="00D234B1" w:rsidRDefault="00AA7C04" w:rsidP="00AA7C0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234B1">
        <w:rPr>
          <w:rFonts w:ascii="Arial" w:hAnsi="Arial" w:cs="Arial"/>
          <w:sz w:val="18"/>
          <w:szCs w:val="18"/>
        </w:rPr>
        <w:t>From Day 1 as a Brand</w:t>
      </w:r>
      <w:r w:rsidR="00B47E09" w:rsidRPr="00D234B1">
        <w:rPr>
          <w:rFonts w:ascii="Arial" w:hAnsi="Arial" w:cs="Arial"/>
          <w:sz w:val="18"/>
          <w:szCs w:val="18"/>
        </w:rPr>
        <w:t xml:space="preserve"> Co-op/I</w:t>
      </w:r>
      <w:r w:rsidRPr="00D234B1">
        <w:rPr>
          <w:rFonts w:ascii="Arial" w:hAnsi="Arial" w:cs="Arial"/>
          <w:sz w:val="18"/>
          <w:szCs w:val="18"/>
        </w:rPr>
        <w:t xml:space="preserve">ntern, you will own multiple projects critical to the success of your brand team. With support and coaching from your manager, </w:t>
      </w:r>
      <w:r w:rsidR="00B47E09" w:rsidRPr="00D234B1">
        <w:rPr>
          <w:rFonts w:ascii="Arial" w:hAnsi="Arial" w:cs="Arial"/>
          <w:sz w:val="18"/>
          <w:szCs w:val="18"/>
        </w:rPr>
        <w:t>you can expect to:</w:t>
      </w:r>
    </w:p>
    <w:p w14:paraId="08699C88" w14:textId="77777777" w:rsidR="00790AFC" w:rsidRPr="00D234B1" w:rsidRDefault="00790AFC" w:rsidP="00790AF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234B1">
        <w:rPr>
          <w:rFonts w:ascii="Arial" w:hAnsi="Arial" w:cs="Arial"/>
          <w:sz w:val="18"/>
          <w:szCs w:val="18"/>
        </w:rPr>
        <w:t>Develop m</w:t>
      </w:r>
      <w:r w:rsidR="00AA7C04" w:rsidRPr="00D234B1">
        <w:rPr>
          <w:rFonts w:ascii="Arial" w:hAnsi="Arial" w:cs="Arial"/>
          <w:sz w:val="18"/>
          <w:szCs w:val="18"/>
        </w:rPr>
        <w:t>arketing plans that will help grow the business</w:t>
      </w:r>
    </w:p>
    <w:p w14:paraId="2C06F45E" w14:textId="6DACC5A4" w:rsidR="00790AFC" w:rsidRPr="00D234B1" w:rsidRDefault="00790AFC" w:rsidP="00790AF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234B1">
        <w:rPr>
          <w:rFonts w:ascii="Arial" w:hAnsi="Arial" w:cs="Arial"/>
          <w:sz w:val="18"/>
          <w:szCs w:val="18"/>
        </w:rPr>
        <w:t>Lead</w:t>
      </w:r>
      <w:r w:rsidR="00AA7C04" w:rsidRPr="00D234B1">
        <w:rPr>
          <w:rFonts w:ascii="Arial" w:hAnsi="Arial" w:cs="Arial"/>
          <w:sz w:val="18"/>
          <w:szCs w:val="18"/>
        </w:rPr>
        <w:t xml:space="preserve"> special assignments that will provide solutions for your brand</w:t>
      </w:r>
    </w:p>
    <w:p w14:paraId="16A25CCE" w14:textId="5DFFD60F" w:rsidR="00790AFC" w:rsidRPr="00D234B1" w:rsidRDefault="00790AFC" w:rsidP="00790AF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234B1">
        <w:rPr>
          <w:rFonts w:ascii="Arial" w:hAnsi="Arial" w:cs="Arial"/>
          <w:sz w:val="18"/>
          <w:szCs w:val="18"/>
        </w:rPr>
        <w:t>Analyze</w:t>
      </w:r>
      <w:r w:rsidR="00AA7C04" w:rsidRPr="00D234B1">
        <w:rPr>
          <w:rFonts w:ascii="Arial" w:hAnsi="Arial" w:cs="Arial"/>
          <w:sz w:val="18"/>
          <w:szCs w:val="18"/>
        </w:rPr>
        <w:t xml:space="preserve"> historical data to discover trends in your brand, and present recommendations based on your learnings</w:t>
      </w:r>
    </w:p>
    <w:p w14:paraId="4952DBB9" w14:textId="77777777" w:rsidR="00B47E09" w:rsidRPr="00D234B1" w:rsidRDefault="00B47E09" w:rsidP="00AA7C0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63EC2D33" w14:textId="0A8C92C2" w:rsidR="00385670" w:rsidRPr="00D234B1" w:rsidRDefault="00C6515F" w:rsidP="00C35CE0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 w:rsidRPr="00D234B1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Grow Your Career and Develop as a Leader</w:t>
      </w:r>
      <w:r w:rsidR="00E61F1A" w:rsidRPr="00D234B1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at P&amp;G</w:t>
      </w:r>
    </w:p>
    <w:p w14:paraId="7AA6E78F" w14:textId="48B4392F" w:rsidR="001008D9" w:rsidRPr="00D234B1" w:rsidRDefault="008B196F" w:rsidP="008B196F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D234B1">
        <w:rPr>
          <w:rFonts w:ascii="Arial" w:hAnsi="Arial" w:cs="Arial"/>
          <w:color w:val="000000"/>
          <w:sz w:val="18"/>
          <w:szCs w:val="18"/>
        </w:rPr>
        <w:t>We provide challenging experiences that will help you learn and grow</w:t>
      </w:r>
      <w:r w:rsidR="005F227D">
        <w:rPr>
          <w:rFonts w:ascii="Arial" w:hAnsi="Arial" w:cs="Arial"/>
          <w:color w:val="000000"/>
          <w:sz w:val="18"/>
          <w:szCs w:val="18"/>
        </w:rPr>
        <w:t xml:space="preserve">! </w:t>
      </w:r>
      <w:r w:rsidR="00385670" w:rsidRPr="00D234B1">
        <w:rPr>
          <w:rFonts w:ascii="Arial" w:hAnsi="Arial" w:cs="Arial"/>
          <w:color w:val="000000"/>
          <w:sz w:val="18"/>
          <w:szCs w:val="18"/>
        </w:rPr>
        <w:t xml:space="preserve">You will have a mid-term and end-of-term evaluation, which are structured to help you assess your strengths as well as areas for development. Similarly, this is also an opportunity for </w:t>
      </w:r>
      <w:r w:rsidR="00C6515F" w:rsidRPr="00D234B1">
        <w:rPr>
          <w:rFonts w:ascii="Arial" w:hAnsi="Arial" w:cs="Arial"/>
          <w:color w:val="000000"/>
          <w:sz w:val="18"/>
          <w:szCs w:val="18"/>
        </w:rPr>
        <w:t>you</w:t>
      </w:r>
      <w:r w:rsidR="00385670" w:rsidRPr="00D234B1">
        <w:rPr>
          <w:rFonts w:ascii="Arial" w:hAnsi="Arial" w:cs="Arial"/>
          <w:color w:val="000000"/>
          <w:sz w:val="18"/>
          <w:szCs w:val="18"/>
        </w:rPr>
        <w:t xml:space="preserve"> to learn more about P&amp;G and understand the wide range of opportunities that we can provide.</w:t>
      </w:r>
      <w:r w:rsidR="00873F5D" w:rsidRPr="00D234B1">
        <w:rPr>
          <w:rFonts w:ascii="Arial" w:hAnsi="Arial" w:cs="Arial"/>
          <w:color w:val="000000"/>
          <w:sz w:val="18"/>
          <w:szCs w:val="18"/>
        </w:rPr>
        <w:t xml:space="preserve"> </w:t>
      </w:r>
      <w:r w:rsidR="00385670" w:rsidRPr="00D234B1">
        <w:rPr>
          <w:rFonts w:ascii="Arial" w:hAnsi="Arial" w:cs="Arial"/>
          <w:color w:val="000000"/>
          <w:sz w:val="18"/>
          <w:szCs w:val="18"/>
        </w:rPr>
        <w:t xml:space="preserve"> </w:t>
      </w:r>
      <w:r w:rsidR="001008D9" w:rsidRPr="00D234B1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2AB23F7A" w14:textId="584E1405" w:rsidR="00385670" w:rsidRPr="00D234B1" w:rsidRDefault="00385670" w:rsidP="00C35CE0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7C3FB9AB" w14:textId="77777777" w:rsidR="00E61F1A" w:rsidRPr="00D234B1" w:rsidRDefault="00E61F1A" w:rsidP="00C35CE0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 w:rsidRPr="00D234B1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About P&amp;G</w:t>
      </w:r>
    </w:p>
    <w:p w14:paraId="5CEC2486" w14:textId="377EABE2" w:rsidR="00C6515F" w:rsidRPr="00D234B1" w:rsidRDefault="00E61F1A" w:rsidP="00C35CE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D234B1">
        <w:rPr>
          <w:rFonts w:ascii="Arial" w:hAnsi="Arial" w:cs="Arial"/>
          <w:color w:val="000000"/>
          <w:sz w:val="18"/>
          <w:szCs w:val="18"/>
        </w:rPr>
        <w:t>P&amp;G serves nearly five billion people around the world and has the strongest portfolio of trusted, quality, leadership brands, including Tide®, Pantene®, Pampers®, Gillette®, and Old Spice®.  Join us to grow your skills as a world-class leader. See what P&amp;G can do for you!</w:t>
      </w:r>
      <w:r w:rsidR="00873F5D" w:rsidRPr="00D234B1">
        <w:rPr>
          <w:rFonts w:ascii="Arial" w:hAnsi="Arial" w:cs="Arial"/>
          <w:color w:val="000000"/>
          <w:sz w:val="18"/>
          <w:szCs w:val="18"/>
        </w:rPr>
        <w:t xml:space="preserve"> </w:t>
      </w:r>
      <w:r w:rsidR="00C6515F" w:rsidRPr="00D234B1">
        <w:rPr>
          <w:rFonts w:ascii="Arial" w:hAnsi="Arial" w:cs="Arial"/>
          <w:color w:val="000000"/>
          <w:sz w:val="18"/>
          <w:szCs w:val="18"/>
        </w:rPr>
        <w:t>P&amp;G Canada has been named one of Canada’s Top 100 Employers (202</w:t>
      </w:r>
      <w:r w:rsidR="00873F5D" w:rsidRPr="00D234B1">
        <w:rPr>
          <w:rFonts w:ascii="Arial" w:hAnsi="Arial" w:cs="Arial"/>
          <w:color w:val="000000"/>
          <w:sz w:val="18"/>
          <w:szCs w:val="18"/>
        </w:rPr>
        <w:t>1</w:t>
      </w:r>
      <w:r w:rsidR="00C6515F" w:rsidRPr="00D234B1">
        <w:rPr>
          <w:rFonts w:ascii="Arial" w:hAnsi="Arial" w:cs="Arial"/>
          <w:color w:val="000000"/>
          <w:sz w:val="18"/>
          <w:szCs w:val="18"/>
        </w:rPr>
        <w:t>), Canada’s Top Employers for Young People (202</w:t>
      </w:r>
      <w:r w:rsidR="00873F5D" w:rsidRPr="00D234B1">
        <w:rPr>
          <w:rFonts w:ascii="Arial" w:hAnsi="Arial" w:cs="Arial"/>
          <w:color w:val="000000"/>
          <w:sz w:val="18"/>
          <w:szCs w:val="18"/>
        </w:rPr>
        <w:t>1</w:t>
      </w:r>
      <w:r w:rsidR="00C6515F" w:rsidRPr="00D234B1">
        <w:rPr>
          <w:rFonts w:ascii="Arial" w:hAnsi="Arial" w:cs="Arial"/>
          <w:color w:val="000000"/>
          <w:sz w:val="18"/>
          <w:szCs w:val="18"/>
        </w:rPr>
        <w:t>), and Canada’s Best Diversity Employers (202</w:t>
      </w:r>
      <w:r w:rsidR="00873F5D" w:rsidRPr="00D234B1">
        <w:rPr>
          <w:rFonts w:ascii="Arial" w:hAnsi="Arial" w:cs="Arial"/>
          <w:color w:val="000000"/>
          <w:sz w:val="18"/>
          <w:szCs w:val="18"/>
        </w:rPr>
        <w:t>1</w:t>
      </w:r>
      <w:r w:rsidR="00C6515F" w:rsidRPr="00D234B1">
        <w:rPr>
          <w:rFonts w:ascii="Arial" w:hAnsi="Arial" w:cs="Arial"/>
          <w:color w:val="000000"/>
          <w:sz w:val="18"/>
          <w:szCs w:val="18"/>
        </w:rPr>
        <w:t xml:space="preserve">). </w:t>
      </w:r>
      <w:r w:rsidR="00873F5D" w:rsidRPr="00D234B1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4662F209" w14:textId="675A1416" w:rsidR="00C6515F" w:rsidRPr="00D234B1" w:rsidRDefault="00C6515F" w:rsidP="00C35CE0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2B6D6D41" w14:textId="3BF09799" w:rsidR="007D48EA" w:rsidRPr="00D234B1" w:rsidRDefault="007D48EA" w:rsidP="00C35CE0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u w:val="single"/>
        </w:rPr>
      </w:pPr>
      <w:r w:rsidRPr="00D234B1">
        <w:rPr>
          <w:rFonts w:ascii="Arial" w:eastAsia="Times New Roman" w:hAnsi="Arial" w:cs="Arial"/>
          <w:b/>
          <w:sz w:val="18"/>
          <w:szCs w:val="18"/>
          <w:u w:val="single"/>
        </w:rPr>
        <w:t>Qualifications:</w:t>
      </w:r>
    </w:p>
    <w:p w14:paraId="4D2795DF" w14:textId="2005207F" w:rsidR="007D48EA" w:rsidRPr="00D234B1" w:rsidRDefault="007D48EA" w:rsidP="00C35CE0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  <w:r w:rsidRPr="00D234B1">
        <w:rPr>
          <w:rFonts w:ascii="Arial" w:eastAsia="Times New Roman" w:hAnsi="Arial" w:cs="Arial"/>
          <w:b/>
          <w:sz w:val="18"/>
          <w:szCs w:val="18"/>
        </w:rPr>
        <w:t>What would make you a great fit?</w:t>
      </w:r>
    </w:p>
    <w:p w14:paraId="414A0890" w14:textId="14D45B5A" w:rsidR="00C967F3" w:rsidRPr="00D234B1" w:rsidRDefault="00C967F3" w:rsidP="00C35CE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D234B1">
        <w:rPr>
          <w:rFonts w:ascii="Arial" w:hAnsi="Arial" w:cs="Arial"/>
          <w:color w:val="000000"/>
          <w:sz w:val="18"/>
          <w:szCs w:val="18"/>
        </w:rPr>
        <w:t>You are an</w:t>
      </w:r>
      <w:r w:rsidR="006E6C5A" w:rsidRPr="00D234B1">
        <w:rPr>
          <w:rFonts w:ascii="Arial" w:hAnsi="Arial" w:cs="Arial"/>
          <w:color w:val="000000"/>
          <w:sz w:val="18"/>
          <w:szCs w:val="18"/>
        </w:rPr>
        <w:t xml:space="preserve"> Indigenous/Aboriginal Peoples of Canada (</w:t>
      </w:r>
      <w:r w:rsidR="00235952">
        <w:rPr>
          <w:rFonts w:ascii="Arial" w:hAnsi="Arial" w:cs="Arial"/>
          <w:color w:val="000000"/>
          <w:sz w:val="18"/>
          <w:szCs w:val="18"/>
        </w:rPr>
        <w:t xml:space="preserve">First Nations, </w:t>
      </w:r>
      <w:r w:rsidR="006E6C5A" w:rsidRPr="00D234B1">
        <w:rPr>
          <w:rFonts w:ascii="Arial" w:hAnsi="Arial" w:cs="Arial"/>
          <w:color w:val="000000"/>
          <w:sz w:val="18"/>
          <w:szCs w:val="18"/>
        </w:rPr>
        <w:t>Status Indian, Non-Status Indian, Inuit or Métis)</w:t>
      </w:r>
      <w:r w:rsidR="008C049B" w:rsidRPr="00D234B1">
        <w:rPr>
          <w:rFonts w:ascii="Arial" w:hAnsi="Arial" w:cs="Arial"/>
          <w:color w:val="000000"/>
          <w:sz w:val="18"/>
          <w:szCs w:val="18"/>
        </w:rPr>
        <w:t>.</w:t>
      </w:r>
    </w:p>
    <w:p w14:paraId="300177DC" w14:textId="74A2BB44" w:rsidR="007D48EA" w:rsidRPr="00D234B1" w:rsidRDefault="007D48EA" w:rsidP="00C35CE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D234B1">
        <w:rPr>
          <w:rFonts w:ascii="Arial" w:hAnsi="Arial" w:cs="Arial"/>
          <w:color w:val="000000"/>
          <w:sz w:val="18"/>
          <w:szCs w:val="18"/>
        </w:rPr>
        <w:t xml:space="preserve">You are </w:t>
      </w:r>
      <w:r w:rsidR="005C0317" w:rsidRPr="00D234B1">
        <w:rPr>
          <w:rFonts w:ascii="Arial" w:hAnsi="Arial" w:cs="Arial"/>
          <w:color w:val="000000"/>
          <w:sz w:val="18"/>
          <w:szCs w:val="18"/>
        </w:rPr>
        <w:t>c</w:t>
      </w:r>
      <w:r w:rsidRPr="00D234B1">
        <w:rPr>
          <w:rFonts w:ascii="Arial" w:hAnsi="Arial" w:cs="Arial"/>
          <w:color w:val="000000"/>
          <w:sz w:val="18"/>
          <w:szCs w:val="18"/>
        </w:rPr>
        <w:t>urrently studying towards a Bachelor’s</w:t>
      </w:r>
      <w:r w:rsidR="008C049B" w:rsidRPr="00D234B1">
        <w:rPr>
          <w:rFonts w:ascii="Arial" w:hAnsi="Arial" w:cs="Arial"/>
          <w:color w:val="000000"/>
          <w:sz w:val="18"/>
          <w:szCs w:val="18"/>
        </w:rPr>
        <w:t xml:space="preserve"> or Master’s</w:t>
      </w:r>
      <w:r w:rsidRPr="00D234B1">
        <w:rPr>
          <w:rFonts w:ascii="Arial" w:hAnsi="Arial" w:cs="Arial"/>
          <w:color w:val="000000"/>
          <w:sz w:val="18"/>
          <w:szCs w:val="18"/>
        </w:rPr>
        <w:t xml:space="preserve"> degree, with graduation planned </w:t>
      </w:r>
      <w:r w:rsidR="006A4C4C" w:rsidRPr="00D234B1">
        <w:rPr>
          <w:rFonts w:ascii="Arial" w:hAnsi="Arial" w:cs="Arial"/>
          <w:color w:val="000000"/>
          <w:sz w:val="18"/>
          <w:szCs w:val="18"/>
        </w:rPr>
        <w:t xml:space="preserve">prior to or before June </w:t>
      </w:r>
      <w:r w:rsidR="008C049B" w:rsidRPr="00D234B1">
        <w:rPr>
          <w:rFonts w:ascii="Arial" w:hAnsi="Arial" w:cs="Arial"/>
          <w:color w:val="000000"/>
          <w:sz w:val="18"/>
          <w:szCs w:val="18"/>
        </w:rPr>
        <w:t>2023.</w:t>
      </w:r>
    </w:p>
    <w:p w14:paraId="52439848" w14:textId="35BC2D68" w:rsidR="00286127" w:rsidRPr="00D234B1" w:rsidRDefault="00286127" w:rsidP="00C35CE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D234B1">
        <w:rPr>
          <w:rFonts w:ascii="Arial" w:hAnsi="Arial" w:cs="Arial"/>
          <w:color w:val="000000"/>
          <w:sz w:val="18"/>
          <w:szCs w:val="18"/>
        </w:rPr>
        <w:t xml:space="preserve">You are available for a 4-month </w:t>
      </w:r>
      <w:r w:rsidR="00E94DA0">
        <w:rPr>
          <w:rFonts w:ascii="Arial" w:hAnsi="Arial" w:cs="Arial"/>
          <w:color w:val="000000"/>
          <w:sz w:val="18"/>
          <w:szCs w:val="18"/>
        </w:rPr>
        <w:t>work</w:t>
      </w:r>
      <w:r w:rsidRPr="00D234B1">
        <w:rPr>
          <w:rFonts w:ascii="Arial" w:hAnsi="Arial" w:cs="Arial"/>
          <w:color w:val="000000"/>
          <w:sz w:val="18"/>
          <w:szCs w:val="18"/>
        </w:rPr>
        <w:t xml:space="preserve"> term beginning September </w:t>
      </w:r>
      <w:r w:rsidR="00873F5D" w:rsidRPr="00D234B1">
        <w:rPr>
          <w:rFonts w:ascii="Arial" w:hAnsi="Arial" w:cs="Arial"/>
          <w:color w:val="000000"/>
          <w:sz w:val="18"/>
          <w:szCs w:val="18"/>
        </w:rPr>
        <w:t>8</w:t>
      </w:r>
      <w:r w:rsidRPr="00D234B1">
        <w:rPr>
          <w:rFonts w:ascii="Arial" w:hAnsi="Arial" w:cs="Arial"/>
          <w:color w:val="000000"/>
          <w:sz w:val="18"/>
          <w:szCs w:val="18"/>
          <w:vertAlign w:val="superscript"/>
        </w:rPr>
        <w:t>th</w:t>
      </w:r>
      <w:r w:rsidRPr="00D234B1">
        <w:rPr>
          <w:rFonts w:ascii="Arial" w:hAnsi="Arial" w:cs="Arial"/>
          <w:color w:val="000000"/>
          <w:sz w:val="18"/>
          <w:szCs w:val="18"/>
        </w:rPr>
        <w:t>, 202</w:t>
      </w:r>
      <w:r w:rsidR="00873F5D" w:rsidRPr="00D234B1">
        <w:rPr>
          <w:rFonts w:ascii="Arial" w:hAnsi="Arial" w:cs="Arial"/>
          <w:color w:val="000000"/>
          <w:sz w:val="18"/>
          <w:szCs w:val="18"/>
        </w:rPr>
        <w:t>1</w:t>
      </w:r>
      <w:r w:rsidRPr="00D234B1">
        <w:rPr>
          <w:rFonts w:ascii="Arial" w:hAnsi="Arial" w:cs="Arial"/>
          <w:color w:val="000000"/>
          <w:sz w:val="18"/>
          <w:szCs w:val="18"/>
        </w:rPr>
        <w:t>.</w:t>
      </w:r>
    </w:p>
    <w:p w14:paraId="02AD68B4" w14:textId="0CDDB1FA" w:rsidR="007D48EA" w:rsidRPr="00D234B1" w:rsidRDefault="007D48EA" w:rsidP="00C35CE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D234B1">
        <w:rPr>
          <w:rFonts w:ascii="Arial" w:eastAsia="Times New Roman" w:hAnsi="Arial" w:cs="Arial"/>
          <w:color w:val="000000" w:themeColor="text1"/>
          <w:sz w:val="18"/>
          <w:szCs w:val="18"/>
        </w:rPr>
        <w:t>You possess natural leadership and business skills, demonstrated in academic and/or extracurricular activities.</w:t>
      </w:r>
    </w:p>
    <w:p w14:paraId="12452EE3" w14:textId="0553CC2A" w:rsidR="007D48EA" w:rsidRPr="00D234B1" w:rsidRDefault="007D48EA" w:rsidP="00C35CE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D234B1">
        <w:rPr>
          <w:rFonts w:ascii="Arial" w:eastAsia="Times New Roman" w:hAnsi="Arial" w:cs="Arial"/>
          <w:color w:val="000000" w:themeColor="text1"/>
          <w:sz w:val="18"/>
          <w:szCs w:val="18"/>
        </w:rPr>
        <w:t>You have strong communication skills that will enable you to thrive in a challenging and exciting work environment.</w:t>
      </w:r>
    </w:p>
    <w:p w14:paraId="03248792" w14:textId="7ACC0959" w:rsidR="007D48EA" w:rsidRPr="00D234B1" w:rsidRDefault="007D48EA" w:rsidP="00C35CE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D234B1">
        <w:rPr>
          <w:rFonts w:ascii="Arial" w:eastAsia="Times New Roman" w:hAnsi="Arial" w:cs="Arial"/>
          <w:color w:val="000000" w:themeColor="text1"/>
          <w:sz w:val="18"/>
          <w:szCs w:val="18"/>
        </w:rPr>
        <w:t>You enjoy analyzing data and thinking critically to uncover insights that will help influence business decisions.</w:t>
      </w:r>
    </w:p>
    <w:p w14:paraId="66BEB6E2" w14:textId="77777777" w:rsidR="007D48EA" w:rsidRPr="00D234B1" w:rsidRDefault="007D48EA" w:rsidP="00C35CE0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7F6C850F" w14:textId="01AF459D" w:rsidR="007D48EA" w:rsidRPr="00D234B1" w:rsidRDefault="007D48EA" w:rsidP="00C35CE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</w:pPr>
      <w:r w:rsidRPr="00D234B1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>How to Apply:</w:t>
      </w:r>
    </w:p>
    <w:p w14:paraId="47E82B71" w14:textId="0CCB327F" w:rsidR="005C0317" w:rsidRPr="00D234B1" w:rsidRDefault="005C0317" w:rsidP="00C35CE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D234B1">
        <w:rPr>
          <w:rFonts w:ascii="Arial" w:hAnsi="Arial" w:cs="Arial"/>
          <w:color w:val="000000"/>
          <w:sz w:val="18"/>
          <w:szCs w:val="18"/>
        </w:rPr>
        <w:t xml:space="preserve">Please </w:t>
      </w:r>
      <w:hyperlink r:id="rId10" w:history="1">
        <w:r w:rsidR="009964AB" w:rsidRPr="009964AB">
          <w:rPr>
            <w:rStyle w:val="Hyperlink"/>
            <w:rFonts w:ascii="Arial" w:hAnsi="Arial" w:cs="Arial"/>
            <w:sz w:val="18"/>
            <w:szCs w:val="18"/>
          </w:rPr>
          <w:t>click here</w:t>
        </w:r>
      </w:hyperlink>
      <w:r w:rsidR="009964AB">
        <w:rPr>
          <w:rFonts w:ascii="Arial" w:hAnsi="Arial" w:cs="Arial"/>
          <w:sz w:val="18"/>
          <w:szCs w:val="18"/>
        </w:rPr>
        <w:t xml:space="preserve"> </w:t>
      </w:r>
      <w:r w:rsidR="00B70F4F" w:rsidRPr="00D234B1">
        <w:rPr>
          <w:rFonts w:ascii="Arial" w:hAnsi="Arial" w:cs="Arial"/>
          <w:color w:val="000000"/>
          <w:sz w:val="18"/>
          <w:szCs w:val="18"/>
        </w:rPr>
        <w:t>to apply on P&amp;G Careers</w:t>
      </w:r>
      <w:r w:rsidRPr="00D234B1">
        <w:rPr>
          <w:rFonts w:ascii="Arial" w:hAnsi="Arial" w:cs="Arial"/>
          <w:color w:val="000000"/>
          <w:sz w:val="18"/>
          <w:szCs w:val="18"/>
        </w:rPr>
        <w:t xml:space="preserve"> and complete both your application </w:t>
      </w:r>
      <w:r w:rsidR="00C35CE0" w:rsidRPr="00D234B1">
        <w:rPr>
          <w:rFonts w:ascii="Arial" w:hAnsi="Arial" w:cs="Arial"/>
          <w:color w:val="000000"/>
          <w:sz w:val="18"/>
          <w:szCs w:val="18"/>
        </w:rPr>
        <w:t>AND</w:t>
      </w:r>
      <w:r w:rsidRPr="00D234B1">
        <w:rPr>
          <w:rFonts w:ascii="Arial" w:hAnsi="Arial" w:cs="Arial"/>
          <w:color w:val="000000"/>
          <w:sz w:val="18"/>
          <w:szCs w:val="18"/>
        </w:rPr>
        <w:t xml:space="preserve"> assessments by 11:59pm on </w:t>
      </w:r>
      <w:r w:rsidR="003A61CB" w:rsidRPr="00D234B1">
        <w:rPr>
          <w:rFonts w:ascii="Arial" w:hAnsi="Arial" w:cs="Arial"/>
          <w:color w:val="000000"/>
          <w:sz w:val="18"/>
          <w:szCs w:val="18"/>
        </w:rPr>
        <w:t>Monday</w:t>
      </w:r>
      <w:r w:rsidRPr="00D234B1">
        <w:rPr>
          <w:rFonts w:ascii="Arial" w:hAnsi="Arial" w:cs="Arial"/>
          <w:color w:val="000000"/>
          <w:sz w:val="18"/>
          <w:szCs w:val="18"/>
        </w:rPr>
        <w:t xml:space="preserve">, May </w:t>
      </w:r>
      <w:r w:rsidR="00873F5D" w:rsidRPr="00D234B1">
        <w:rPr>
          <w:rFonts w:ascii="Arial" w:hAnsi="Arial" w:cs="Arial"/>
          <w:color w:val="000000"/>
          <w:sz w:val="18"/>
          <w:szCs w:val="18"/>
        </w:rPr>
        <w:t>24</w:t>
      </w:r>
      <w:r w:rsidRPr="00D234B1">
        <w:rPr>
          <w:rFonts w:ascii="Arial" w:hAnsi="Arial" w:cs="Arial"/>
          <w:color w:val="000000"/>
          <w:sz w:val="18"/>
          <w:szCs w:val="18"/>
          <w:vertAlign w:val="superscript"/>
        </w:rPr>
        <w:t>th</w:t>
      </w:r>
      <w:r w:rsidRPr="00D234B1">
        <w:rPr>
          <w:rFonts w:ascii="Arial" w:hAnsi="Arial" w:cs="Arial"/>
          <w:color w:val="000000"/>
          <w:sz w:val="18"/>
          <w:szCs w:val="18"/>
        </w:rPr>
        <w:t xml:space="preserve">. </w:t>
      </w:r>
      <w:r w:rsidR="00007493" w:rsidRPr="00D234B1">
        <w:rPr>
          <w:rFonts w:ascii="Arial" w:hAnsi="Arial" w:cs="Arial"/>
          <w:color w:val="000000"/>
          <w:sz w:val="18"/>
          <w:szCs w:val="18"/>
        </w:rPr>
        <w:t xml:space="preserve">To be considered, your resume should be saved as a PDF document, and your full name should be included in the file name. </w:t>
      </w:r>
      <w:r w:rsidR="00C35CE0" w:rsidRPr="00D234B1">
        <w:rPr>
          <w:rFonts w:ascii="Arial" w:hAnsi="Arial" w:cs="Arial"/>
          <w:color w:val="000000"/>
          <w:sz w:val="18"/>
          <w:szCs w:val="18"/>
        </w:rPr>
        <w:t xml:space="preserve">If your skills match our requirements, you will be asked to complete two online assessments. Prior to beginning your assessment, we encourage you to review the information </w:t>
      </w:r>
      <w:hyperlink r:id="rId11" w:anchor="assessment" w:history="1">
        <w:r w:rsidR="00C35CE0" w:rsidRPr="00D234B1">
          <w:rPr>
            <w:rStyle w:val="Hyperlink"/>
            <w:rFonts w:ascii="Arial" w:hAnsi="Arial" w:cs="Arial"/>
            <w:sz w:val="18"/>
            <w:szCs w:val="18"/>
          </w:rPr>
          <w:t>here</w:t>
        </w:r>
      </w:hyperlink>
      <w:r w:rsidR="00C35CE0" w:rsidRPr="00D234B1">
        <w:rPr>
          <w:rFonts w:ascii="Arial" w:hAnsi="Arial" w:cs="Arial"/>
          <w:color w:val="000000"/>
          <w:sz w:val="18"/>
          <w:szCs w:val="18"/>
        </w:rPr>
        <w:t xml:space="preserve"> for details on what to expect. </w:t>
      </w:r>
    </w:p>
    <w:p w14:paraId="76D608E6" w14:textId="77777777" w:rsidR="00C35CE0" w:rsidRPr="00D234B1" w:rsidRDefault="00C35CE0" w:rsidP="00C35CE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3CE09C27" w14:textId="68F898B0" w:rsidR="005C0317" w:rsidRPr="00D234B1" w:rsidRDefault="00C35CE0" w:rsidP="00C35CE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D234B1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IMPORTANT:</w:t>
      </w:r>
      <w:r w:rsidRPr="00D234B1">
        <w:rPr>
          <w:rFonts w:ascii="Arial" w:hAnsi="Arial" w:cs="Arial"/>
          <w:color w:val="000000"/>
          <w:sz w:val="18"/>
          <w:szCs w:val="18"/>
        </w:rPr>
        <w:t xml:space="preserve"> </w:t>
      </w:r>
      <w:r w:rsidR="005C0317" w:rsidRPr="00D234B1">
        <w:rPr>
          <w:rFonts w:ascii="Arial" w:hAnsi="Arial" w:cs="Arial"/>
          <w:color w:val="000000"/>
          <w:sz w:val="18"/>
          <w:szCs w:val="18"/>
        </w:rPr>
        <w:t>A strong resume will use the Context-Action-Results (CAR) format and highlight measurable results, in the areas of leadership and data analysis, achieved in your previous roles and experiences.</w:t>
      </w:r>
    </w:p>
    <w:p w14:paraId="0FD34A01" w14:textId="77777777" w:rsidR="005C0317" w:rsidRPr="00D234B1" w:rsidRDefault="005C0317" w:rsidP="00C35C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val="en-CA"/>
        </w:rPr>
      </w:pPr>
    </w:p>
    <w:p w14:paraId="37CAC6EE" w14:textId="0AA86F16" w:rsidR="005C0317" w:rsidRPr="00D234B1" w:rsidRDefault="005C0317" w:rsidP="00C35C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18"/>
          <w:szCs w:val="18"/>
          <w:u w:val="single"/>
          <w:lang w:val="en-CA"/>
        </w:rPr>
      </w:pPr>
      <w:r w:rsidRPr="00D234B1">
        <w:rPr>
          <w:rFonts w:ascii="Arial" w:eastAsia="Times New Roman" w:hAnsi="Arial" w:cs="Arial"/>
          <w:b/>
          <w:color w:val="000000" w:themeColor="text1"/>
          <w:sz w:val="18"/>
          <w:szCs w:val="18"/>
          <w:u w:val="single"/>
          <w:lang w:val="en-CA"/>
        </w:rPr>
        <w:t>Additional Information:</w:t>
      </w:r>
    </w:p>
    <w:p w14:paraId="793E65A2" w14:textId="77777777" w:rsidR="005C0317" w:rsidRPr="00D234B1" w:rsidRDefault="005C0317" w:rsidP="00C35C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D234B1">
        <w:rPr>
          <w:rFonts w:ascii="Arial" w:eastAsia="Times New Roman" w:hAnsi="Arial" w:cs="Arial"/>
          <w:color w:val="000000" w:themeColor="text1"/>
          <w:sz w:val="18"/>
          <w:szCs w:val="18"/>
          <w:lang w:val="en-CA"/>
        </w:rPr>
        <w:t>Sponsorship for work authorization is not available for this role. It is the applicant’s responsibility to ensure they are authorized to work in the location to which they apply.</w:t>
      </w:r>
    </w:p>
    <w:p w14:paraId="69CDFB80" w14:textId="77777777" w:rsidR="005C0317" w:rsidRPr="00D234B1" w:rsidRDefault="005C0317" w:rsidP="00C35C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D234B1">
        <w:rPr>
          <w:rFonts w:ascii="Arial" w:eastAsia="Times New Roman" w:hAnsi="Arial" w:cs="Arial"/>
          <w:color w:val="000000" w:themeColor="text1"/>
          <w:sz w:val="18"/>
          <w:szCs w:val="18"/>
        </w:rPr>
        <w:t> </w:t>
      </w:r>
    </w:p>
    <w:p w14:paraId="1E363CE3" w14:textId="77777777" w:rsidR="005C0317" w:rsidRPr="00D234B1" w:rsidRDefault="005C0317" w:rsidP="00C35C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D234B1">
        <w:rPr>
          <w:rFonts w:ascii="Arial" w:eastAsia="Times New Roman" w:hAnsi="Arial" w:cs="Arial"/>
          <w:color w:val="000000" w:themeColor="text1"/>
          <w:sz w:val="18"/>
          <w:szCs w:val="18"/>
        </w:rPr>
        <w:t>We are an equal opportunity employer and value diversity at our company.</w:t>
      </w:r>
    </w:p>
    <w:p w14:paraId="6570C8D4" w14:textId="77777777" w:rsidR="005C0317" w:rsidRPr="00D234B1" w:rsidRDefault="005C0317" w:rsidP="00C35CE0">
      <w:pPr>
        <w:shd w:val="clear" w:color="auto" w:fill="FFFFFF"/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p w14:paraId="05C19106" w14:textId="0597E0A4" w:rsidR="00E61F1A" w:rsidRPr="00873F5D" w:rsidRDefault="00235952" w:rsidP="00D234B1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P&amp;G is</w:t>
      </w:r>
      <w:r w:rsidRPr="00235952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committed to accommodating any applicant with a disability, as required by law, during the recruitment, </w:t>
      </w:r>
      <w:r w:rsidR="009964AB" w:rsidRPr="00235952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assessment,</w:t>
      </w:r>
      <w:r w:rsidRPr="00235952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and selection process</w:t>
      </w:r>
      <w:r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. </w:t>
      </w:r>
      <w:r w:rsidR="005C0317" w:rsidRPr="00D234B1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If you require a disability related accommodation in order to participate in the recruitment process, please</w:t>
      </w:r>
      <w:r w:rsidR="009964AB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hyperlink r:id="rId12" w:anchor="!/faqs/category/accommodation" w:history="1">
        <w:r w:rsidR="009964AB" w:rsidRPr="009964AB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click here</w:t>
        </w:r>
      </w:hyperlink>
      <w:r w:rsidR="005C0317" w:rsidRPr="00D234B1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 to submit your request.</w:t>
      </w:r>
    </w:p>
    <w:p w14:paraId="7088F8FD" w14:textId="51C4E39E" w:rsidR="00385670" w:rsidRPr="00873F5D" w:rsidRDefault="00385670" w:rsidP="00C35CE0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095CF8D9" w14:textId="77777777" w:rsidR="00385670" w:rsidRPr="00873F5D" w:rsidRDefault="00385670" w:rsidP="00C35CE0">
      <w:pPr>
        <w:spacing w:after="0" w:line="240" w:lineRule="auto"/>
        <w:rPr>
          <w:rFonts w:ascii="Arial" w:hAnsi="Arial" w:cs="Arial"/>
          <w:sz w:val="18"/>
          <w:szCs w:val="18"/>
        </w:rPr>
      </w:pPr>
    </w:p>
    <w:sectPr w:rsidR="00385670" w:rsidRPr="00873F5D" w:rsidSect="00873F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120D12" w14:textId="77777777" w:rsidR="003525D6" w:rsidRDefault="003525D6" w:rsidP="00D939C8">
      <w:pPr>
        <w:spacing w:after="0" w:line="240" w:lineRule="auto"/>
      </w:pPr>
      <w:r>
        <w:separator/>
      </w:r>
    </w:p>
  </w:endnote>
  <w:endnote w:type="continuationSeparator" w:id="0">
    <w:p w14:paraId="28D585D5" w14:textId="77777777" w:rsidR="003525D6" w:rsidRDefault="003525D6" w:rsidP="00D93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31DF16" w14:textId="77777777" w:rsidR="003525D6" w:rsidRDefault="003525D6" w:rsidP="00D939C8">
      <w:pPr>
        <w:spacing w:after="0" w:line="240" w:lineRule="auto"/>
      </w:pPr>
      <w:r>
        <w:separator/>
      </w:r>
    </w:p>
  </w:footnote>
  <w:footnote w:type="continuationSeparator" w:id="0">
    <w:p w14:paraId="6CB75DFE" w14:textId="77777777" w:rsidR="003525D6" w:rsidRDefault="003525D6" w:rsidP="00D939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F36584"/>
    <w:multiLevelType w:val="hybridMultilevel"/>
    <w:tmpl w:val="7A4C1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82060"/>
    <w:multiLevelType w:val="multilevel"/>
    <w:tmpl w:val="6B7C1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F12266A"/>
    <w:multiLevelType w:val="hybridMultilevel"/>
    <w:tmpl w:val="CD887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625D36"/>
    <w:multiLevelType w:val="hybridMultilevel"/>
    <w:tmpl w:val="660EB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markup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9C8"/>
    <w:rsid w:val="00007493"/>
    <w:rsid w:val="00036A5E"/>
    <w:rsid w:val="00076DD4"/>
    <w:rsid w:val="00083A6D"/>
    <w:rsid w:val="001008D9"/>
    <w:rsid w:val="001931A9"/>
    <w:rsid w:val="00235952"/>
    <w:rsid w:val="00286127"/>
    <w:rsid w:val="002B5ED4"/>
    <w:rsid w:val="002C4CB0"/>
    <w:rsid w:val="002F085D"/>
    <w:rsid w:val="0035024E"/>
    <w:rsid w:val="003525D6"/>
    <w:rsid w:val="00380830"/>
    <w:rsid w:val="00385670"/>
    <w:rsid w:val="0039074C"/>
    <w:rsid w:val="003A61CB"/>
    <w:rsid w:val="003B3923"/>
    <w:rsid w:val="004275A2"/>
    <w:rsid w:val="004624BE"/>
    <w:rsid w:val="00473B16"/>
    <w:rsid w:val="004B0D28"/>
    <w:rsid w:val="004E15C1"/>
    <w:rsid w:val="005B7022"/>
    <w:rsid w:val="005C0317"/>
    <w:rsid w:val="005F227D"/>
    <w:rsid w:val="00661F0D"/>
    <w:rsid w:val="006A3B72"/>
    <w:rsid w:val="006A4C4C"/>
    <w:rsid w:val="006B22A2"/>
    <w:rsid w:val="006C6CF3"/>
    <w:rsid w:val="006E6C5A"/>
    <w:rsid w:val="00790AFC"/>
    <w:rsid w:val="007C4752"/>
    <w:rsid w:val="007D309E"/>
    <w:rsid w:val="007D48EA"/>
    <w:rsid w:val="00833468"/>
    <w:rsid w:val="00864166"/>
    <w:rsid w:val="00873F5D"/>
    <w:rsid w:val="008934D0"/>
    <w:rsid w:val="008B196F"/>
    <w:rsid w:val="008C049B"/>
    <w:rsid w:val="00913D59"/>
    <w:rsid w:val="009964AB"/>
    <w:rsid w:val="00A861E2"/>
    <w:rsid w:val="00AA7C04"/>
    <w:rsid w:val="00B47E09"/>
    <w:rsid w:val="00B61D55"/>
    <w:rsid w:val="00B70F4F"/>
    <w:rsid w:val="00C35CE0"/>
    <w:rsid w:val="00C6515F"/>
    <w:rsid w:val="00C87862"/>
    <w:rsid w:val="00C967F3"/>
    <w:rsid w:val="00D177B1"/>
    <w:rsid w:val="00D234B1"/>
    <w:rsid w:val="00D30A29"/>
    <w:rsid w:val="00D42093"/>
    <w:rsid w:val="00D81828"/>
    <w:rsid w:val="00D939C8"/>
    <w:rsid w:val="00DE7A76"/>
    <w:rsid w:val="00E61F1A"/>
    <w:rsid w:val="00E715FD"/>
    <w:rsid w:val="00E94DA0"/>
    <w:rsid w:val="00F0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A9B35B4"/>
  <w15:chartTrackingRefBased/>
  <w15:docId w15:val="{58171032-F156-4DCE-8214-51AC52DC1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9C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56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48E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77B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73F5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30A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0A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0A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0A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0A2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2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faq.pgwebtools.com/app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pgcareers.com/hiring-process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pgcareers.com/job/toronto/indigenous-student-co-op-account-or-brand-management-fall-co-op/936/7611594512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54DE12D399CF41A82CD33C02049BBA" ma:contentTypeVersion="0" ma:contentTypeDescription="Create a new document." ma:contentTypeScope="" ma:versionID="8a8466c6c8d56743de688902390e57c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1d58913b71d4352a14d4bc70ef5608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9CC75C-EA0C-49C6-9458-E5C71F182D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27A1872-2FD4-432F-AA85-7F7006DCC2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9728091-DB43-4C98-B0B7-D3FB0E8F2E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Wong, Jacqueline</dc:creator>
  <cp:keywords/>
  <dc:description/>
  <cp:lastModifiedBy>Jones, Amaryllis</cp:lastModifiedBy>
  <cp:revision>8</cp:revision>
  <dcterms:created xsi:type="dcterms:W3CDTF">2021-04-26T18:18:00Z</dcterms:created>
  <dcterms:modified xsi:type="dcterms:W3CDTF">2021-05-11T23:08:00Z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0x010100CB54DE12D399CF41A82CD33C02049BBA</vt:lpwstr>
  </property>
</Properties>
</file>